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29" w:rsidRDefault="00694D29" w:rsidP="00A45334">
      <w:pPr>
        <w:jc w:val="both"/>
        <w:rPr>
          <w:rFonts w:cs="Arial"/>
          <w:b/>
          <w:sz w:val="24"/>
        </w:rPr>
      </w:pPr>
      <w:r w:rsidRPr="00694D29">
        <w:rPr>
          <w:rFonts w:cs="Arial"/>
          <w:b/>
          <w:sz w:val="24"/>
        </w:rPr>
        <w:t>Anexo III - Parecer da Diretoria Paroquial com base nos relatórios das Comunidades e Ministro/a</w:t>
      </w:r>
    </w:p>
    <w:p w:rsidR="00694D29" w:rsidRPr="00694D29" w:rsidRDefault="00694D29" w:rsidP="00A45334">
      <w:pPr>
        <w:jc w:val="both"/>
        <w:rPr>
          <w:rFonts w:cs="Arial"/>
          <w:b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 xml:space="preserve">(Este parecer é elaborado pela Diretoria Paroquial, com base nas informações fornecidas nos relatórios das Comunidades e do/a Ministro/a. Não se espera uma compilação dos relatórios, mas uma avaliação dos dados recebidos. Recomenda-se que o parecer se limite a duas páginas). </w:t>
      </w:r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 xml:space="preserve">Parecer Avaliativo ano: </w:t>
      </w:r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>Paróquia:</w:t>
      </w:r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>Comunidade(s):</w:t>
      </w:r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>1. Breve descrição do contexto (aspectos da realidade cultural, social, religiosa e econômica do local).</w:t>
      </w:r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 xml:space="preserve">2.  Na leitura dos relatórios das Comunidades e do/a Ministro/a, onde se percebe ações que vão ao encontro das quatro dimensões do PAMI (Evangelização, Comunhão, </w:t>
      </w:r>
      <w:proofErr w:type="spellStart"/>
      <w:r w:rsidRPr="00694D29">
        <w:rPr>
          <w:rFonts w:cs="Arial"/>
          <w:sz w:val="24"/>
        </w:rPr>
        <w:t>Diaconia</w:t>
      </w:r>
      <w:proofErr w:type="spellEnd"/>
      <w:r w:rsidRPr="00694D29">
        <w:rPr>
          <w:rFonts w:cs="Arial"/>
          <w:sz w:val="24"/>
        </w:rPr>
        <w:t xml:space="preserve"> e Liturgia)?</w:t>
      </w:r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>3. De que maneira se percebe que a Comunidade está planejando e agindo orientada pelos eixos transversais do PAMI (Comunicação, Formação e Sustentabilidade)?</w:t>
      </w:r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>4. Quais os objetivos foram atingidos com mais facilidade?</w:t>
      </w:r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>5. Onde estão as maiores dificuldades?</w:t>
      </w:r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>6. Que oportunidades se mostram a partir dos relatórios? (Que situações apontam para possibilidades que podem ser mais bem exploradas e aproveitadas?</w:t>
      </w:r>
      <w:proofErr w:type="gramStart"/>
      <w:r w:rsidRPr="00694D29">
        <w:rPr>
          <w:rFonts w:cs="Arial"/>
          <w:sz w:val="24"/>
        </w:rPr>
        <w:t>)</w:t>
      </w:r>
      <w:proofErr w:type="gramEnd"/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>7. Quais são as ameaças percebidas? (Que situações apresentam riscos e ameaças para as Comunidades realizarem seu projeto missionário?)</w:t>
      </w:r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>8. O que ajudou e o que atrapalhou para atender os objetivos estabelecidos?</w:t>
      </w:r>
    </w:p>
    <w:p w:rsidR="00694D29" w:rsidRPr="00694D29" w:rsidRDefault="00694D29" w:rsidP="00A45334">
      <w:pPr>
        <w:jc w:val="both"/>
        <w:rPr>
          <w:rFonts w:cs="Arial"/>
          <w:sz w:val="24"/>
        </w:rPr>
      </w:pPr>
    </w:p>
    <w:p w:rsidR="00694D29" w:rsidRPr="00694D29" w:rsidRDefault="00694D29" w:rsidP="00A45334">
      <w:pPr>
        <w:jc w:val="both"/>
        <w:rPr>
          <w:rFonts w:cs="Arial"/>
          <w:sz w:val="24"/>
        </w:rPr>
      </w:pPr>
      <w:r w:rsidRPr="00694D29">
        <w:rPr>
          <w:rFonts w:cs="Arial"/>
          <w:sz w:val="24"/>
        </w:rPr>
        <w:t>9. Quais são os próximos desafios?</w:t>
      </w:r>
    </w:p>
    <w:p w:rsidR="00D97D49" w:rsidRPr="00694D29" w:rsidRDefault="00D97D49" w:rsidP="00A45334">
      <w:pPr>
        <w:jc w:val="both"/>
        <w:rPr>
          <w:rFonts w:eastAsia="Calibri"/>
        </w:rPr>
      </w:pPr>
    </w:p>
    <w:p w:rsidR="007B177C" w:rsidRPr="00694D29" w:rsidRDefault="007B177C">
      <w:pPr>
        <w:jc w:val="both"/>
        <w:rPr>
          <w:rFonts w:eastAsia="Calibri"/>
        </w:rPr>
      </w:pPr>
      <w:bookmarkStart w:id="0" w:name="_GoBack"/>
      <w:bookmarkEnd w:id="0"/>
    </w:p>
    <w:sectPr w:rsidR="007B177C" w:rsidRPr="00694D29">
      <w:headerReference w:type="default" r:id="rId8"/>
      <w:footerReference w:type="default" r:id="rId9"/>
      <w:headerReference w:type="first" r:id="rId10"/>
      <w:pgSz w:w="11907" w:h="16840" w:code="9"/>
      <w:pgMar w:top="397" w:right="567" w:bottom="39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1F" w:rsidRDefault="0016251F">
      <w:r>
        <w:separator/>
      </w:r>
    </w:p>
  </w:endnote>
  <w:endnote w:type="continuationSeparator" w:id="0">
    <w:p w:rsidR="0016251F" w:rsidRDefault="001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415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2"/>
    </w:tblGrid>
    <w:tr w:rsidR="002E0093" w:rsidRPr="001F028E">
      <w:tc>
        <w:tcPr>
          <w:tcW w:w="10062" w:type="dxa"/>
        </w:tcPr>
        <w:p w:rsidR="001F028E" w:rsidRPr="00BE1000" w:rsidRDefault="001F028E" w:rsidP="001F028E">
          <w:pPr>
            <w:pStyle w:val="Ttulo4"/>
            <w:spacing w:before="80"/>
            <w:rPr>
              <w:rFonts w:ascii="Arial" w:hAnsi="Arial" w:cs="Arial"/>
            </w:rPr>
          </w:pPr>
          <w:r w:rsidRPr="00BE1000">
            <w:rPr>
              <w:rFonts w:ascii="Arial" w:hAnsi="Arial" w:cs="Arial"/>
            </w:rPr>
            <w:t>Igreja Evangélica de Confissão Luterana no Brasil</w:t>
          </w:r>
        </w:p>
        <w:p w:rsidR="001F028E" w:rsidRPr="00BE1000" w:rsidRDefault="001F028E" w:rsidP="001F028E">
          <w:pPr>
            <w:jc w:val="center"/>
            <w:rPr>
              <w:rFonts w:ascii="Arial" w:hAnsi="Arial" w:cs="Arial"/>
              <w:sz w:val="18"/>
            </w:rPr>
          </w:pPr>
          <w:r w:rsidRPr="00BE1000">
            <w:rPr>
              <w:rFonts w:ascii="Arial" w:hAnsi="Arial" w:cs="Arial"/>
              <w:sz w:val="18"/>
            </w:rPr>
            <w:t xml:space="preserve">Rua Senhor dos Passos, 202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>
            <w:rPr>
              <w:rFonts w:ascii="Arial" w:hAnsi="Arial" w:cs="Arial"/>
              <w:sz w:val="18"/>
            </w:rPr>
            <w:t xml:space="preserve"> 4</w:t>
          </w:r>
          <w:r w:rsidRPr="00BE1000">
            <w:rPr>
              <w:rFonts w:ascii="Arial" w:hAnsi="Arial" w:cs="Arial"/>
              <w:sz w:val="18"/>
            </w:rPr>
            <w:t xml:space="preserve">º andar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8"/>
            </w:rPr>
            <w:t xml:space="preserve"> 90020-180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8"/>
            </w:rPr>
            <w:t xml:space="preserve"> Porto Alegre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8"/>
            </w:rPr>
            <w:t xml:space="preserve"> RS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8"/>
            </w:rPr>
            <w:t xml:space="preserve"> Brasil 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0"/>
            </w:rPr>
            <w:t xml:space="preserve"> </w:t>
          </w:r>
          <w:r w:rsidRPr="00BE1000">
            <w:rPr>
              <w:rFonts w:ascii="Arial" w:hAnsi="Arial" w:cs="Arial"/>
              <w:sz w:val="18"/>
            </w:rPr>
            <w:t xml:space="preserve">Fone (51) </w:t>
          </w:r>
          <w:r w:rsidRPr="00BE1000">
            <w:rPr>
              <w:rFonts w:ascii="Arial" w:hAnsi="Arial" w:cs="Arial"/>
              <w:color w:val="000000"/>
            </w:rPr>
            <w:t>3284-5400</w:t>
          </w:r>
          <w:r w:rsidRPr="00BE1000">
            <w:rPr>
              <w:rFonts w:ascii="Arial" w:hAnsi="Arial" w:cs="Arial"/>
              <w:sz w:val="10"/>
            </w:rPr>
            <w:sym w:font="Wingdings" w:char="F06C"/>
          </w:r>
          <w:r w:rsidRPr="00BE1000">
            <w:rPr>
              <w:rFonts w:ascii="Arial" w:hAnsi="Arial" w:cs="Arial"/>
              <w:sz w:val="18"/>
            </w:rPr>
            <w:t xml:space="preserve"> Fax </w:t>
          </w:r>
          <w:r w:rsidRPr="00BE1000">
            <w:rPr>
              <w:rFonts w:ascii="Arial" w:hAnsi="Arial" w:cs="Arial"/>
              <w:color w:val="000000"/>
            </w:rPr>
            <w:t>3284-</w:t>
          </w:r>
          <w:proofErr w:type="gramStart"/>
          <w:r w:rsidRPr="00BE1000">
            <w:rPr>
              <w:rFonts w:ascii="Arial" w:hAnsi="Arial" w:cs="Arial"/>
              <w:color w:val="000000"/>
            </w:rPr>
            <w:t>5419</w:t>
          </w:r>
          <w:proofErr w:type="gramEnd"/>
        </w:p>
        <w:p w:rsidR="001F028E" w:rsidRPr="00BE1000" w:rsidRDefault="001F028E" w:rsidP="001F028E">
          <w:pPr>
            <w:pStyle w:val="Rodap"/>
            <w:jc w:val="center"/>
            <w:rPr>
              <w:rFonts w:ascii="Arial" w:hAnsi="Arial" w:cs="Arial"/>
              <w:sz w:val="2"/>
              <w:lang w:val="pt-BR"/>
            </w:rPr>
          </w:pPr>
          <w:r w:rsidRPr="00BE1000">
            <w:rPr>
              <w:rFonts w:ascii="Arial" w:hAnsi="Arial" w:cs="Arial"/>
              <w:sz w:val="18"/>
              <w:lang w:val="pt-BR"/>
            </w:rPr>
            <w:t xml:space="preserve">Caixa Postal 2876 </w:t>
          </w:r>
          <w:r w:rsidRPr="00BE1000">
            <w:rPr>
              <w:rFonts w:ascii="Arial" w:hAnsi="Arial" w:cs="Arial"/>
              <w:sz w:val="10"/>
              <w:lang w:val="pt-BR"/>
            </w:rPr>
            <w:sym w:font="Wingdings" w:char="F06C"/>
          </w:r>
          <w:r w:rsidRPr="00BE1000">
            <w:rPr>
              <w:rFonts w:ascii="Arial" w:hAnsi="Arial" w:cs="Arial"/>
              <w:sz w:val="18"/>
              <w:lang w:val="pt-BR"/>
            </w:rPr>
            <w:t xml:space="preserve"> 90001-970 </w:t>
          </w:r>
          <w:r w:rsidRPr="00BE1000">
            <w:rPr>
              <w:rFonts w:ascii="Arial" w:hAnsi="Arial" w:cs="Arial"/>
              <w:sz w:val="10"/>
              <w:lang w:val="pt-BR"/>
            </w:rPr>
            <w:sym w:font="Wingdings" w:char="F06C"/>
          </w:r>
          <w:r w:rsidRPr="00BE1000">
            <w:rPr>
              <w:rFonts w:ascii="Arial" w:hAnsi="Arial" w:cs="Arial"/>
              <w:sz w:val="18"/>
              <w:lang w:val="pt-BR"/>
            </w:rPr>
            <w:t xml:space="preserve"> </w:t>
          </w:r>
          <w:hyperlink r:id="rId1" w:history="1">
            <w:r w:rsidRPr="00BE1000">
              <w:rPr>
                <w:rStyle w:val="Hyperlink"/>
                <w:rFonts w:ascii="Arial" w:hAnsi="Arial" w:cs="Arial"/>
                <w:sz w:val="18"/>
                <w:lang w:val="pt-BR"/>
              </w:rPr>
              <w:t>secretariageral@ieclb.org.br</w:t>
            </w:r>
          </w:hyperlink>
          <w:r w:rsidRPr="00BE1000">
            <w:rPr>
              <w:rFonts w:ascii="Arial" w:hAnsi="Arial" w:cs="Arial"/>
              <w:sz w:val="18"/>
              <w:lang w:val="pt-BR"/>
            </w:rPr>
            <w:t xml:space="preserve"> </w:t>
          </w:r>
          <w:r w:rsidRPr="00BE1000">
            <w:rPr>
              <w:rFonts w:ascii="Arial" w:hAnsi="Arial" w:cs="Arial"/>
              <w:sz w:val="10"/>
              <w:lang w:val="pt-BR"/>
            </w:rPr>
            <w:sym w:font="Wingdings" w:char="F06C"/>
          </w:r>
          <w:r w:rsidRPr="00BE1000">
            <w:rPr>
              <w:rFonts w:ascii="Arial" w:hAnsi="Arial" w:cs="Arial"/>
              <w:sz w:val="18"/>
              <w:lang w:val="pt-BR"/>
            </w:rPr>
            <w:t xml:space="preserve"> www.luteranos.com.br</w:t>
          </w:r>
        </w:p>
        <w:p w:rsidR="002E0093" w:rsidRDefault="002E0093" w:rsidP="00F93F8F">
          <w:pPr>
            <w:rPr>
              <w:rFonts w:ascii="Geometr415 Md BT" w:hAnsi="Geometr415 Md BT"/>
              <w:sz w:val="16"/>
            </w:rPr>
          </w:pPr>
        </w:p>
      </w:tc>
    </w:tr>
  </w:tbl>
  <w:p w:rsidR="002E0093" w:rsidRDefault="002E0093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1F" w:rsidRDefault="0016251F">
      <w:r>
        <w:separator/>
      </w:r>
    </w:p>
  </w:footnote>
  <w:footnote w:type="continuationSeparator" w:id="0">
    <w:p w:rsidR="0016251F" w:rsidRDefault="0016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93" w:rsidRDefault="002E0093">
    <w:pPr>
      <w:pStyle w:val="Cabealho"/>
    </w:pPr>
  </w:p>
  <w:p w:rsidR="002E0093" w:rsidRDefault="002E00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0"/>
      <w:gridCol w:w="1592"/>
    </w:tblGrid>
    <w:tr w:rsidR="0026429B" w:rsidTr="004B1F56">
      <w:tc>
        <w:tcPr>
          <w:tcW w:w="8470" w:type="dxa"/>
          <w:tcBorders>
            <w:bottom w:val="single" w:sz="4" w:space="0" w:color="auto"/>
          </w:tcBorders>
        </w:tcPr>
        <w:p w:rsidR="0026429B" w:rsidRDefault="0026429B" w:rsidP="004B1F56">
          <w:pPr>
            <w:pStyle w:val="Ttulo2"/>
            <w:rPr>
              <w:sz w:val="26"/>
              <w:lang w:val="pt-BR"/>
            </w:rPr>
          </w:pPr>
        </w:p>
        <w:p w:rsidR="00127DEB" w:rsidRPr="00BE1000" w:rsidRDefault="00BE1000" w:rsidP="00127DEB">
          <w:pPr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</w:pPr>
          <w:r w:rsidRP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Igreja da Palavra</w:t>
          </w:r>
        </w:p>
        <w:p w:rsidR="00BE1000" w:rsidRPr="00BE1000" w:rsidRDefault="001F028E" w:rsidP="00127DEB">
          <w:pPr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</w:pPr>
          <w:proofErr w:type="spellStart"/>
          <w:proofErr w:type="gramStart"/>
          <w:r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c</w:t>
          </w:r>
          <w:r w:rsidR="00BE1000" w:rsidRP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hamad@</w:t>
          </w:r>
          <w:proofErr w:type="gramEnd"/>
          <w:r w:rsidR="00BE1000" w:rsidRP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s</w:t>
          </w:r>
          <w:proofErr w:type="spellEnd"/>
          <w:r w:rsidR="00BE1000" w:rsidRP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 xml:space="preserve"> para comun</w:t>
          </w:r>
          <w:r w:rsid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i</w:t>
          </w:r>
          <w:r w:rsidR="00BE1000" w:rsidRPr="00BE1000"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car</w:t>
          </w:r>
        </w:p>
        <w:p w:rsidR="00127DEB" w:rsidRPr="00BE1000" w:rsidRDefault="00127DEB" w:rsidP="00127DEB">
          <w:pPr>
            <w:rPr>
              <w:rFonts w:ascii="Arial" w:hAnsi="Arial" w:cs="Arial"/>
              <w:sz w:val="24"/>
            </w:rPr>
          </w:pPr>
          <w:r w:rsidRPr="00BE1000">
            <w:rPr>
              <w:rFonts w:ascii="Arial" w:hAnsi="Arial" w:cs="Arial"/>
              <w:i/>
              <w:iCs/>
              <w:sz w:val="24"/>
            </w:rPr>
            <w:t>“</w:t>
          </w:r>
          <w:r w:rsidR="00BE1000" w:rsidRPr="00BE1000">
            <w:rPr>
              <w:rFonts w:ascii="Arial" w:hAnsi="Arial" w:cs="Arial"/>
              <w:i/>
              <w:iCs/>
              <w:sz w:val="24"/>
            </w:rPr>
            <w:t>Então</w:t>
          </w:r>
          <w:r w:rsidR="001F028E">
            <w:rPr>
              <w:rFonts w:ascii="Arial" w:hAnsi="Arial" w:cs="Arial"/>
              <w:i/>
              <w:iCs/>
              <w:sz w:val="24"/>
            </w:rPr>
            <w:t>,</w:t>
          </w:r>
          <w:r w:rsidR="00BE1000" w:rsidRPr="00BE1000">
            <w:rPr>
              <w:rFonts w:ascii="Arial" w:hAnsi="Arial" w:cs="Arial"/>
              <w:i/>
              <w:iCs/>
              <w:sz w:val="24"/>
            </w:rPr>
            <w:t xml:space="preserve"> Jesus perguntou: sobre o que vocês estão conversando pelo caminho?</w:t>
          </w:r>
          <w:r w:rsidRPr="00BE1000">
            <w:rPr>
              <w:rFonts w:ascii="Arial" w:hAnsi="Arial" w:cs="Arial"/>
              <w:i/>
              <w:iCs/>
              <w:sz w:val="24"/>
            </w:rPr>
            <w:t>”</w:t>
          </w:r>
        </w:p>
        <w:p w:rsidR="00BE1000" w:rsidRPr="00BE1000" w:rsidRDefault="00BE1000" w:rsidP="00127DEB">
          <w:pPr>
            <w:autoSpaceDE w:val="0"/>
            <w:autoSpaceDN w:val="0"/>
            <w:adjustRightInd w:val="0"/>
            <w:rPr>
              <w:rFonts w:ascii="Arial" w:hAnsi="Arial" w:cs="Arial"/>
              <w:sz w:val="24"/>
            </w:rPr>
          </w:pPr>
          <w:r w:rsidRPr="00BE1000">
            <w:rPr>
              <w:rFonts w:ascii="Arial" w:hAnsi="Arial" w:cs="Arial"/>
              <w:sz w:val="24"/>
            </w:rPr>
            <w:t>Lucas 24.17</w:t>
          </w:r>
        </w:p>
        <w:p w:rsidR="0024477F" w:rsidRPr="00BE1000" w:rsidRDefault="0024477F" w:rsidP="004B1F56">
          <w:pPr>
            <w:pStyle w:val="Ttulo5"/>
            <w:rPr>
              <w:rFonts w:ascii="Arial" w:hAnsi="Arial" w:cs="Arial"/>
              <w:sz w:val="22"/>
            </w:rPr>
          </w:pPr>
        </w:p>
        <w:p w:rsidR="00BB14C0" w:rsidRPr="00BE1000" w:rsidRDefault="00BB14C0" w:rsidP="00BB14C0">
          <w:pPr>
            <w:pStyle w:val="Ttulo5"/>
            <w:rPr>
              <w:rFonts w:ascii="Arial" w:hAnsi="Arial" w:cs="Arial"/>
              <w:sz w:val="22"/>
            </w:rPr>
          </w:pPr>
          <w:r w:rsidRPr="00BE1000">
            <w:rPr>
              <w:rFonts w:ascii="Arial" w:hAnsi="Arial" w:cs="Arial"/>
              <w:sz w:val="22"/>
            </w:rPr>
            <w:t>Secretaria Geral</w:t>
          </w:r>
        </w:p>
        <w:p w:rsidR="0026429B" w:rsidRDefault="00A005B5" w:rsidP="002058A3">
          <w:pPr>
            <w:rPr>
              <w:rFonts w:ascii="Geometr415 Lt BT" w:hAnsi="Geometr415 Lt BT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Secretaria </w:t>
          </w:r>
          <w:r w:rsidR="00214B73">
            <w:rPr>
              <w:rFonts w:ascii="Arial" w:hAnsi="Arial" w:cs="Arial"/>
              <w:sz w:val="16"/>
              <w:szCs w:val="16"/>
            </w:rPr>
            <w:t>do Ministério com Ordenação</w:t>
          </w:r>
        </w:p>
      </w:tc>
      <w:tc>
        <w:tcPr>
          <w:tcW w:w="1592" w:type="dxa"/>
          <w:tcBorders>
            <w:bottom w:val="single" w:sz="4" w:space="0" w:color="auto"/>
          </w:tcBorders>
        </w:tcPr>
        <w:p w:rsidR="0026429B" w:rsidRDefault="00D97D49" w:rsidP="004B1F56">
          <w:pPr>
            <w:pStyle w:val="Ttulo1"/>
            <w:rPr>
              <w:rFonts w:ascii="Geometr415 Md BT" w:hAnsi="Geometr415 Md BT"/>
              <w:sz w:val="24"/>
            </w:rPr>
          </w:pPr>
          <w:r>
            <w:rPr>
              <w:noProof/>
              <w:lang w:val="pt-BR"/>
            </w:rPr>
            <w:drawing>
              <wp:inline distT="0" distB="0" distL="0" distR="0" wp14:anchorId="58B3E86B" wp14:editId="08E82372">
                <wp:extent cx="914400" cy="1371600"/>
                <wp:effectExtent l="0" t="0" r="0" b="0"/>
                <wp:docPr id="1" name="Imagem 1" descr="Descrição: C:\Users\marcelo\Desktop\Sigla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marcelo\Desktop\Sigla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0093" w:rsidRDefault="002E00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AF5"/>
    <w:multiLevelType w:val="hybridMultilevel"/>
    <w:tmpl w:val="CD42E7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D625F"/>
    <w:multiLevelType w:val="hybridMultilevel"/>
    <w:tmpl w:val="8328F936"/>
    <w:lvl w:ilvl="0" w:tplc="7312DE3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49"/>
    <w:rsid w:val="0002354A"/>
    <w:rsid w:val="0004546C"/>
    <w:rsid w:val="00097407"/>
    <w:rsid w:val="000B1C5A"/>
    <w:rsid w:val="000F3883"/>
    <w:rsid w:val="00127DEB"/>
    <w:rsid w:val="00145761"/>
    <w:rsid w:val="0016251F"/>
    <w:rsid w:val="00172CD2"/>
    <w:rsid w:val="001F028E"/>
    <w:rsid w:val="002058A3"/>
    <w:rsid w:val="00214B73"/>
    <w:rsid w:val="0022023D"/>
    <w:rsid w:val="0024477F"/>
    <w:rsid w:val="0026429B"/>
    <w:rsid w:val="002D0745"/>
    <w:rsid w:val="002E0093"/>
    <w:rsid w:val="00314803"/>
    <w:rsid w:val="003563A0"/>
    <w:rsid w:val="00394CA8"/>
    <w:rsid w:val="004106AA"/>
    <w:rsid w:val="004B1F56"/>
    <w:rsid w:val="00515ED6"/>
    <w:rsid w:val="005F1B17"/>
    <w:rsid w:val="00603BE8"/>
    <w:rsid w:val="006668EF"/>
    <w:rsid w:val="00694C82"/>
    <w:rsid w:val="00694D29"/>
    <w:rsid w:val="006B2194"/>
    <w:rsid w:val="00777F96"/>
    <w:rsid w:val="00794C52"/>
    <w:rsid w:val="007A3F57"/>
    <w:rsid w:val="007B177C"/>
    <w:rsid w:val="008823C2"/>
    <w:rsid w:val="008A0119"/>
    <w:rsid w:val="008A2A21"/>
    <w:rsid w:val="009B2FC7"/>
    <w:rsid w:val="00A005B5"/>
    <w:rsid w:val="00A07069"/>
    <w:rsid w:val="00A24D66"/>
    <w:rsid w:val="00A32FF0"/>
    <w:rsid w:val="00A36976"/>
    <w:rsid w:val="00A45334"/>
    <w:rsid w:val="00A93250"/>
    <w:rsid w:val="00B16AA4"/>
    <w:rsid w:val="00B215B1"/>
    <w:rsid w:val="00B82DE3"/>
    <w:rsid w:val="00BA68D8"/>
    <w:rsid w:val="00BB14C0"/>
    <w:rsid w:val="00BB3F72"/>
    <w:rsid w:val="00BE1000"/>
    <w:rsid w:val="00D2146C"/>
    <w:rsid w:val="00D2476F"/>
    <w:rsid w:val="00D97D49"/>
    <w:rsid w:val="00DB71EF"/>
    <w:rsid w:val="00DC6A9C"/>
    <w:rsid w:val="00EC0211"/>
    <w:rsid w:val="00EE6D9D"/>
    <w:rsid w:val="00EF70C6"/>
    <w:rsid w:val="00F45BD7"/>
    <w:rsid w:val="00F70527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49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Geometr415 Md BT" w:hAnsi="Geometr415 Md BT"/>
      <w:i/>
      <w:iCs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eometr415 Md BT" w:hAnsi="Geometr415 Md BT"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Geometr415 Lt BT" w:hAnsi="Geometr415 Lt BT"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Geometr415 Lt BT" w:hAnsi="Geometr415 Lt BT"/>
      <w:b/>
      <w:bCs/>
      <w:i/>
      <w:iCs/>
      <w:spacing w:val="20"/>
      <w:sz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-100"/>
      <w:jc w:val="both"/>
    </w:pPr>
    <w:rPr>
      <w:rFonts w:ascii="Century Gothic" w:hAnsi="Century Gothic" w:cs="Arial"/>
      <w:color w:val="0000FF"/>
      <w:szCs w:val="20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jc w:val="both"/>
    </w:pPr>
    <w:rPr>
      <w:rFonts w:ascii="Century Gothic" w:hAnsi="Century Gothic" w:cs="Arial"/>
      <w:szCs w:val="20"/>
    </w:rPr>
  </w:style>
  <w:style w:type="paragraph" w:styleId="Corpodetexto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FF"/>
      <w:szCs w:val="20"/>
    </w:rPr>
  </w:style>
  <w:style w:type="character" w:customStyle="1" w:styleId="Ttulo5Char">
    <w:name w:val="Título 5 Char"/>
    <w:link w:val="Ttulo5"/>
    <w:rsid w:val="0026429B"/>
    <w:rPr>
      <w:rFonts w:ascii="Geometr415 Lt BT" w:hAnsi="Geometr415 Lt BT"/>
      <w:sz w:val="24"/>
      <w:szCs w:val="24"/>
    </w:rPr>
  </w:style>
  <w:style w:type="character" w:customStyle="1" w:styleId="Ttulo6Char">
    <w:name w:val="Título 6 Char"/>
    <w:link w:val="Ttulo6"/>
    <w:rsid w:val="0026429B"/>
    <w:rPr>
      <w:rFonts w:ascii="Geometr415 Lt BT" w:hAnsi="Geometr415 Lt BT"/>
      <w:b/>
      <w:bCs/>
      <w:i/>
      <w:iCs/>
      <w:spacing w:val="20"/>
      <w:sz w:val="26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F8F"/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F93F8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49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Geometr415 Md BT" w:hAnsi="Geometr415 Md BT"/>
      <w:i/>
      <w:iCs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eometr415 Md BT" w:hAnsi="Geometr415 Md BT"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Geometr415 Lt BT" w:hAnsi="Geometr415 Lt BT"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Geometr415 Lt BT" w:hAnsi="Geometr415 Lt BT"/>
      <w:b/>
      <w:bCs/>
      <w:i/>
      <w:iCs/>
      <w:spacing w:val="20"/>
      <w:sz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-100"/>
      <w:jc w:val="both"/>
    </w:pPr>
    <w:rPr>
      <w:rFonts w:ascii="Century Gothic" w:hAnsi="Century Gothic" w:cs="Arial"/>
      <w:color w:val="0000FF"/>
      <w:szCs w:val="20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jc w:val="both"/>
    </w:pPr>
    <w:rPr>
      <w:rFonts w:ascii="Century Gothic" w:hAnsi="Century Gothic" w:cs="Arial"/>
      <w:szCs w:val="20"/>
    </w:rPr>
  </w:style>
  <w:style w:type="paragraph" w:styleId="Corpodetexto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FF"/>
      <w:szCs w:val="20"/>
    </w:rPr>
  </w:style>
  <w:style w:type="character" w:customStyle="1" w:styleId="Ttulo5Char">
    <w:name w:val="Título 5 Char"/>
    <w:link w:val="Ttulo5"/>
    <w:rsid w:val="0026429B"/>
    <w:rPr>
      <w:rFonts w:ascii="Geometr415 Lt BT" w:hAnsi="Geometr415 Lt BT"/>
      <w:sz w:val="24"/>
      <w:szCs w:val="24"/>
    </w:rPr>
  </w:style>
  <w:style w:type="character" w:customStyle="1" w:styleId="Ttulo6Char">
    <w:name w:val="Título 6 Char"/>
    <w:link w:val="Ttulo6"/>
    <w:rsid w:val="0026429B"/>
    <w:rPr>
      <w:rFonts w:ascii="Geometr415 Lt BT" w:hAnsi="Geometr415 Lt BT"/>
      <w:b/>
      <w:bCs/>
      <w:i/>
      <w:iCs/>
      <w:spacing w:val="20"/>
      <w:sz w:val="26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F8F"/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F93F8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ieclb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esktop\2015%20-%20Secretaria%20do%20Minist&#233;rio%20com%20Orden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2015 - Secretaria do Ministério com Ordenação</Template>
  <TotalTime>3</TotalTime>
  <Pages>1</Pages>
  <Words>202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</vt:lpstr>
    </vt:vector>
  </TitlesOfParts>
  <Company>IECLB</Company>
  <LinksUpToDate>false</LinksUpToDate>
  <CharactersWithSpaces>1379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mailto:secretariageral@ieclb.org.br</vt:lpwstr>
      </vt:variant>
      <vt:variant>
        <vt:lpwstr/>
      </vt:variant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mailto:secretariageral@ieclb.org.br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</dc:title>
  <dc:creator>Jessica Pereira</dc:creator>
  <cp:lastModifiedBy>Loch</cp:lastModifiedBy>
  <cp:revision>6</cp:revision>
  <cp:lastPrinted>2015-02-27T17:18:00Z</cp:lastPrinted>
  <dcterms:created xsi:type="dcterms:W3CDTF">2015-02-24T12:15:00Z</dcterms:created>
  <dcterms:modified xsi:type="dcterms:W3CDTF">2015-02-27T17:18:00Z</dcterms:modified>
</cp:coreProperties>
</file>